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</w:tblGrid>
      <w:tr w:rsidR="00EA0880" w:rsidTr="00E2235B">
        <w:trPr>
          <w:trHeight w:val="13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EA0880" w:rsidRPr="00F63F2A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EA0880" w:rsidRPr="00F63F2A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Строители Хакассии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 – для юридического лица;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______________________________________</w:t>
            </w:r>
          </w:p>
          <w:p w:rsidR="00EA0880" w:rsidRPr="00F63F2A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</w:t>
            </w:r>
          </w:p>
          <w:p w:rsidR="00EA0880" w:rsidRDefault="00EA0880" w:rsidP="00EA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__________________________</w:t>
            </w:r>
          </w:p>
          <w:p w:rsidR="00EA0880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880" w:rsidRDefault="00EA0880" w:rsidP="00EA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880" w:rsidRDefault="00EA0880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CA8" w:rsidRDefault="00297CA8" w:rsidP="00EA0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A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ВЕДОМЛЕНИЕ</w:t>
      </w:r>
      <w:r w:rsidRPr="00297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880" w:rsidRPr="00297CA8" w:rsidRDefault="00297CA8" w:rsidP="00E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CA8">
        <w:rPr>
          <w:rFonts w:ascii="Times New Roman" w:hAnsi="Times New Roman" w:cs="Times New Roman"/>
          <w:b/>
          <w:sz w:val="24"/>
          <w:szCs w:val="24"/>
        </w:rPr>
        <w:t>о предъявленных исках о взыскании причиненного вреда 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97CA8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97CA8">
        <w:rPr>
          <w:rFonts w:ascii="Times New Roman" w:hAnsi="Times New Roman" w:cs="Times New Roman"/>
          <w:b/>
          <w:sz w:val="24"/>
          <w:szCs w:val="24"/>
        </w:rPr>
        <w:t xml:space="preserve"> ущерба, возмещение которых предусмотрено статьями 60 и 60.1 Градостроительного кодекса Российской Федерации</w:t>
      </w:r>
    </w:p>
    <w:tbl>
      <w:tblPr>
        <w:tblpPr w:leftFromText="180" w:rightFromText="180" w:vertAnchor="text" w:horzAnchor="margin" w:tblpX="-751" w:tblpY="1"/>
        <w:tblOverlap w:val="never"/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2"/>
        <w:gridCol w:w="1997"/>
        <w:gridCol w:w="1985"/>
        <w:gridCol w:w="2409"/>
        <w:gridCol w:w="2552"/>
        <w:gridCol w:w="2126"/>
        <w:gridCol w:w="1560"/>
        <w:gridCol w:w="2127"/>
      </w:tblGrid>
      <w:tr w:rsidR="00297CA8" w:rsidRPr="00297CA8" w:rsidTr="007378FE">
        <w:trPr>
          <w:trHeight w:val="6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1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Номер дела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Цена иска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97CA8" w:rsidRPr="00297CA8" w:rsidRDefault="00297CA8" w:rsidP="002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истце, третьих лицах: ФИО / наименование, ИНН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изложение исковых требований со ссылкой на статьи ГрК РФ (ст. 60/ 60.1 ГрК РФ)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CA8" w:rsidRPr="00297CA8" w:rsidRDefault="00297CA8" w:rsidP="0029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97CA8" w:rsidRPr="00297CA8" w:rsidRDefault="00297CA8" w:rsidP="0029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b/>
                <w:sz w:val="20"/>
                <w:szCs w:val="20"/>
              </w:rPr>
              <w:t>Стадия рассмотрения дела</w:t>
            </w:r>
          </w:p>
          <w:p w:rsidR="00297CA8" w:rsidRPr="00297CA8" w:rsidRDefault="00297CA8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0880" w:rsidRPr="00297CA8" w:rsidTr="00297CA8">
        <w:trPr>
          <w:trHeight w:val="254"/>
        </w:trPr>
        <w:tc>
          <w:tcPr>
            <w:tcW w:w="5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A0880" w:rsidRPr="00297CA8" w:rsidTr="00297CA8">
        <w:trPr>
          <w:trHeight w:val="95"/>
        </w:trPr>
        <w:tc>
          <w:tcPr>
            <w:tcW w:w="5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297C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80" w:rsidRPr="00297CA8" w:rsidRDefault="00EA0880" w:rsidP="00EA0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880" w:rsidRPr="00297CA8" w:rsidRDefault="00EA0880" w:rsidP="00E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A0880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880" w:rsidRPr="00507232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0723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Pr="0050723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hAnsi="Times New Roman" w:cs="Times New Roman"/>
        </w:rPr>
        <w:t>20__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hAnsi="Times New Roman" w:cs="Times New Roman"/>
        </w:rPr>
        <w:t>г.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EA0880" w:rsidRPr="001A74AD" w:rsidRDefault="00EA0880" w:rsidP="00EA08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EA0880" w:rsidRPr="001A74AD" w:rsidRDefault="00EA0880" w:rsidP="00EA08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М.П.</w:t>
      </w:r>
    </w:p>
    <w:p w:rsidR="00EA0880" w:rsidRPr="00507232" w:rsidRDefault="00EA0880" w:rsidP="00EA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EA0880" w:rsidRDefault="00EA0880" w:rsidP="005B16FA">
      <w:pPr>
        <w:spacing w:after="0" w:line="240" w:lineRule="auto"/>
        <w:ind w:firstLine="436"/>
      </w:pPr>
      <w:r w:rsidRPr="00507232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sectPr w:rsidR="00EA0880" w:rsidSect="00EA08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8A"/>
    <w:rsid w:val="00232D8A"/>
    <w:rsid w:val="00297CA8"/>
    <w:rsid w:val="005B16FA"/>
    <w:rsid w:val="00E85A9E"/>
    <w:rsid w:val="00EA0880"/>
    <w:rsid w:val="00F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2026-03-04T02:21:00Z</dcterms:created>
  <dcterms:modified xsi:type="dcterms:W3CDTF">2026-03-06T03:39:00Z</dcterms:modified>
</cp:coreProperties>
</file>